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42C5" w:rsidRPr="00DD58D8" w:rsidRDefault="00DD58D8">
      <w:pPr>
        <w:rPr>
          <w:rFonts w:ascii="Bell MT" w:hAnsi="Bell MT"/>
          <w:b/>
          <w:sz w:val="24"/>
          <w:szCs w:val="24"/>
        </w:rPr>
      </w:pPr>
      <w:r w:rsidRPr="00DD58D8">
        <w:rPr>
          <w:rFonts w:ascii="Bell MT" w:hAnsi="Bell MT"/>
          <w:b/>
          <w:i/>
          <w:sz w:val="24"/>
          <w:szCs w:val="24"/>
        </w:rPr>
        <w:t>‘Year of Wonders</w:t>
      </w:r>
      <w:r w:rsidRPr="00DD58D8">
        <w:rPr>
          <w:rFonts w:ascii="Bell MT" w:hAnsi="Bell MT"/>
          <w:b/>
          <w:sz w:val="24"/>
          <w:szCs w:val="24"/>
        </w:rPr>
        <w:t xml:space="preserve"> is a story of great courage in the face of extreme adversity.’ Discuss</w:t>
      </w:r>
    </w:p>
    <w:p w:rsidR="00DD58D8" w:rsidRDefault="00DD58D8" w:rsidP="00EB6B8B">
      <w:pPr>
        <w:jc w:val="both"/>
        <w:rPr>
          <w:rFonts w:ascii="Bell MT" w:hAnsi="Bell MT"/>
          <w:sz w:val="24"/>
          <w:szCs w:val="24"/>
        </w:rPr>
      </w:pPr>
      <w:r w:rsidRPr="00DD58D8">
        <w:rPr>
          <w:rFonts w:ascii="Bell MT" w:hAnsi="Bell MT"/>
          <w:sz w:val="24"/>
          <w:szCs w:val="24"/>
        </w:rPr>
        <w:t>In the 17</w:t>
      </w:r>
      <w:r w:rsidRPr="00DD58D8">
        <w:rPr>
          <w:rFonts w:ascii="Bell MT" w:hAnsi="Bell MT"/>
          <w:sz w:val="24"/>
          <w:szCs w:val="24"/>
          <w:vertAlign w:val="superscript"/>
        </w:rPr>
        <w:t>th</w:t>
      </w:r>
      <w:r w:rsidRPr="00DD58D8">
        <w:rPr>
          <w:rFonts w:ascii="Bell MT" w:hAnsi="Bell MT"/>
          <w:sz w:val="24"/>
          <w:szCs w:val="24"/>
        </w:rPr>
        <w:t xml:space="preserve"> century village of </w:t>
      </w:r>
      <w:proofErr w:type="spellStart"/>
      <w:r w:rsidRPr="00DD58D8">
        <w:rPr>
          <w:rFonts w:ascii="Bell MT" w:hAnsi="Bell MT"/>
          <w:sz w:val="24"/>
          <w:szCs w:val="24"/>
        </w:rPr>
        <w:t>Eyam</w:t>
      </w:r>
      <w:proofErr w:type="spellEnd"/>
      <w:r w:rsidRPr="00DD58D8">
        <w:rPr>
          <w:rFonts w:ascii="Bell MT" w:hAnsi="Bell MT"/>
          <w:sz w:val="24"/>
          <w:szCs w:val="24"/>
        </w:rPr>
        <w:t>, as two-thirds of their fellow villagers were struck down by the deadly plague</w:t>
      </w:r>
      <w:r>
        <w:rPr>
          <w:rFonts w:ascii="Bell MT" w:hAnsi="Bell MT"/>
          <w:sz w:val="24"/>
          <w:szCs w:val="24"/>
        </w:rPr>
        <w:t xml:space="preserve">, villagers responded in diverse ways.  Geraldine Brooks’ depiction of the great courage shown by a serving girl, narrator and protagonist Anna Frith, the rector’s wife and friend to Anna, Elinor </w:t>
      </w:r>
      <w:proofErr w:type="spellStart"/>
      <w:r>
        <w:rPr>
          <w:rFonts w:ascii="Bell MT" w:hAnsi="Bell MT"/>
          <w:sz w:val="24"/>
          <w:szCs w:val="24"/>
        </w:rPr>
        <w:t>Mompellion</w:t>
      </w:r>
      <w:proofErr w:type="spellEnd"/>
      <w:r>
        <w:rPr>
          <w:rFonts w:ascii="Bell MT" w:hAnsi="Bell MT"/>
          <w:sz w:val="24"/>
          <w:szCs w:val="24"/>
        </w:rPr>
        <w:t xml:space="preserve">, </w:t>
      </w:r>
      <w:r w:rsidR="00842FCD">
        <w:rPr>
          <w:rFonts w:ascii="Bell MT" w:hAnsi="Bell MT"/>
          <w:sz w:val="24"/>
          <w:szCs w:val="24"/>
        </w:rPr>
        <w:t xml:space="preserve">and </w:t>
      </w:r>
      <w:r>
        <w:rPr>
          <w:rFonts w:ascii="Bell MT" w:hAnsi="Bell MT"/>
          <w:sz w:val="24"/>
          <w:szCs w:val="24"/>
        </w:rPr>
        <w:t xml:space="preserve">the rector Michael </w:t>
      </w:r>
      <w:proofErr w:type="spellStart"/>
      <w:r>
        <w:rPr>
          <w:rFonts w:ascii="Bell MT" w:hAnsi="Bell MT"/>
          <w:sz w:val="24"/>
          <w:szCs w:val="24"/>
        </w:rPr>
        <w:t>Mompellion</w:t>
      </w:r>
      <w:proofErr w:type="spellEnd"/>
      <w:r>
        <w:rPr>
          <w:rFonts w:ascii="Bell MT" w:hAnsi="Bell MT"/>
          <w:sz w:val="24"/>
          <w:szCs w:val="24"/>
        </w:rPr>
        <w:t xml:space="preserve"> is </w:t>
      </w:r>
      <w:r w:rsidR="0084144A">
        <w:rPr>
          <w:rFonts w:ascii="Bell MT" w:hAnsi="Bell MT"/>
          <w:sz w:val="24"/>
          <w:szCs w:val="24"/>
        </w:rPr>
        <w:t>in stark contrast</w:t>
      </w:r>
      <w:r>
        <w:rPr>
          <w:rFonts w:ascii="Bell MT" w:hAnsi="Bell MT"/>
          <w:sz w:val="24"/>
          <w:szCs w:val="24"/>
        </w:rPr>
        <w:t xml:space="preserve"> to the less courageous responses of other characters.  The selfishness and abrogation of responsibility of Colonel Bradford, the ‘thefts’ of Anna’s parents, Josiah and </w:t>
      </w:r>
      <w:proofErr w:type="spellStart"/>
      <w:r>
        <w:rPr>
          <w:rFonts w:ascii="Bell MT" w:hAnsi="Bell MT"/>
          <w:sz w:val="24"/>
          <w:szCs w:val="24"/>
        </w:rPr>
        <w:t>Aphra</w:t>
      </w:r>
      <w:proofErr w:type="spellEnd"/>
      <w:r>
        <w:rPr>
          <w:rFonts w:ascii="Bell MT" w:hAnsi="Bell MT"/>
          <w:sz w:val="24"/>
          <w:szCs w:val="24"/>
        </w:rPr>
        <w:t xml:space="preserve"> </w:t>
      </w:r>
      <w:proofErr w:type="spellStart"/>
      <w:r>
        <w:rPr>
          <w:rFonts w:ascii="Bell MT" w:hAnsi="Bell MT"/>
          <w:sz w:val="24"/>
          <w:szCs w:val="24"/>
        </w:rPr>
        <w:t>Bont</w:t>
      </w:r>
      <w:proofErr w:type="spellEnd"/>
      <w:r w:rsidR="0084144A">
        <w:rPr>
          <w:rFonts w:ascii="Bell MT" w:hAnsi="Bell MT"/>
          <w:sz w:val="24"/>
          <w:szCs w:val="24"/>
        </w:rPr>
        <w:t xml:space="preserve"> and murders of village healers </w:t>
      </w:r>
      <w:proofErr w:type="spellStart"/>
      <w:r w:rsidR="0084144A">
        <w:rPr>
          <w:rFonts w:ascii="Bell MT" w:hAnsi="Bell MT"/>
          <w:sz w:val="24"/>
          <w:szCs w:val="24"/>
        </w:rPr>
        <w:t>Mem</w:t>
      </w:r>
      <w:proofErr w:type="spellEnd"/>
      <w:r w:rsidR="0084144A">
        <w:rPr>
          <w:rFonts w:ascii="Bell MT" w:hAnsi="Bell MT"/>
          <w:sz w:val="24"/>
          <w:szCs w:val="24"/>
        </w:rPr>
        <w:t xml:space="preserve"> and </w:t>
      </w:r>
      <w:proofErr w:type="spellStart"/>
      <w:r w:rsidR="0084144A">
        <w:rPr>
          <w:rFonts w:ascii="Bell MT" w:hAnsi="Bell MT"/>
          <w:sz w:val="24"/>
          <w:szCs w:val="24"/>
        </w:rPr>
        <w:t>Anys</w:t>
      </w:r>
      <w:proofErr w:type="spellEnd"/>
      <w:r w:rsidR="0084144A">
        <w:rPr>
          <w:rFonts w:ascii="Bell MT" w:hAnsi="Bell MT"/>
          <w:sz w:val="24"/>
          <w:szCs w:val="24"/>
        </w:rPr>
        <w:t xml:space="preserve"> </w:t>
      </w:r>
      <w:proofErr w:type="spellStart"/>
      <w:r w:rsidR="0084144A">
        <w:rPr>
          <w:rFonts w:ascii="Bell MT" w:hAnsi="Bell MT"/>
          <w:sz w:val="24"/>
          <w:szCs w:val="24"/>
        </w:rPr>
        <w:t>Gowdie</w:t>
      </w:r>
      <w:proofErr w:type="spellEnd"/>
      <w:r w:rsidR="0084144A">
        <w:rPr>
          <w:rFonts w:ascii="Bell MT" w:hAnsi="Bell MT"/>
          <w:sz w:val="24"/>
          <w:szCs w:val="24"/>
        </w:rPr>
        <w:t xml:space="preserve"> by the grieving mob of villagers all demonstrate that in times of great adversity some sink to the very base instincts of self-interest, survival and superstition.</w:t>
      </w:r>
    </w:p>
    <w:p w:rsidR="002E0B5C" w:rsidRDefault="0084144A" w:rsidP="00EB6B8B">
      <w:pPr>
        <w:jc w:val="both"/>
        <w:rPr>
          <w:rFonts w:ascii="Bell MT" w:hAnsi="Bell MT"/>
          <w:sz w:val="24"/>
          <w:szCs w:val="24"/>
        </w:rPr>
      </w:pPr>
      <w:r>
        <w:rPr>
          <w:rFonts w:ascii="Bell MT" w:hAnsi="Bell MT"/>
          <w:sz w:val="24"/>
          <w:szCs w:val="24"/>
        </w:rPr>
        <w:t xml:space="preserve">Anna </w:t>
      </w:r>
      <w:proofErr w:type="spellStart"/>
      <w:r>
        <w:rPr>
          <w:rFonts w:ascii="Bell MT" w:hAnsi="Bell MT"/>
          <w:sz w:val="24"/>
          <w:szCs w:val="24"/>
        </w:rPr>
        <w:t>Frith’s</w:t>
      </w:r>
      <w:proofErr w:type="spellEnd"/>
      <w:r>
        <w:rPr>
          <w:rFonts w:ascii="Bell MT" w:hAnsi="Bell MT"/>
          <w:sz w:val="24"/>
          <w:szCs w:val="24"/>
        </w:rPr>
        <w:t xml:space="preserve"> character, as introduced to readers in the prologue in Leaf fall 1666, is strong and resilient.  She says of herself that she is a ‘woman who has faced more terrors than many warriors’.   Stepping back in time to the Spring, 1665 Brooks begins to outline the events of the plague year that enabled </w:t>
      </w:r>
      <w:r w:rsidR="007D08D8">
        <w:rPr>
          <w:rFonts w:ascii="Bell MT" w:hAnsi="Bell MT"/>
          <w:sz w:val="24"/>
          <w:szCs w:val="24"/>
        </w:rPr>
        <w:t xml:space="preserve">Anna </w:t>
      </w:r>
      <w:r w:rsidR="002E0B5C">
        <w:rPr>
          <w:rFonts w:ascii="Bell MT" w:hAnsi="Bell MT"/>
          <w:sz w:val="24"/>
          <w:szCs w:val="24"/>
        </w:rPr>
        <w:t xml:space="preserve">to ‘shine’ and become the young woman who has faced the terrors of the mob, midwifery and mining.  Instead of joining the grieving mob </w:t>
      </w:r>
      <w:proofErr w:type="gramStart"/>
      <w:r w:rsidR="002E0B5C">
        <w:rPr>
          <w:rFonts w:ascii="Bell MT" w:hAnsi="Bell MT"/>
          <w:sz w:val="24"/>
          <w:szCs w:val="24"/>
        </w:rPr>
        <w:t>who</w:t>
      </w:r>
      <w:proofErr w:type="gramEnd"/>
      <w:r w:rsidR="002E0B5C">
        <w:rPr>
          <w:rFonts w:ascii="Bell MT" w:hAnsi="Bell MT"/>
          <w:sz w:val="24"/>
          <w:szCs w:val="24"/>
        </w:rPr>
        <w:t xml:space="preserve"> attacked </w:t>
      </w:r>
      <w:proofErr w:type="spellStart"/>
      <w:r w:rsidR="002E0B5C">
        <w:rPr>
          <w:rFonts w:ascii="Bell MT" w:hAnsi="Bell MT"/>
          <w:sz w:val="24"/>
          <w:szCs w:val="24"/>
        </w:rPr>
        <w:t>Mem</w:t>
      </w:r>
      <w:proofErr w:type="spellEnd"/>
      <w:r w:rsidR="002E0B5C">
        <w:rPr>
          <w:rFonts w:ascii="Bell MT" w:hAnsi="Bell MT"/>
          <w:sz w:val="24"/>
          <w:szCs w:val="24"/>
        </w:rPr>
        <w:t xml:space="preserve"> an</w:t>
      </w:r>
      <w:r w:rsidR="007D08D8">
        <w:rPr>
          <w:rFonts w:ascii="Bell MT" w:hAnsi="Bell MT"/>
          <w:sz w:val="24"/>
          <w:szCs w:val="24"/>
        </w:rPr>
        <w:t xml:space="preserve">d </w:t>
      </w:r>
      <w:proofErr w:type="spellStart"/>
      <w:r w:rsidR="007D08D8">
        <w:rPr>
          <w:rFonts w:ascii="Bell MT" w:hAnsi="Bell MT"/>
          <w:sz w:val="24"/>
          <w:szCs w:val="24"/>
        </w:rPr>
        <w:t>Anys</w:t>
      </w:r>
      <w:proofErr w:type="spellEnd"/>
      <w:r w:rsidR="007D08D8">
        <w:rPr>
          <w:rFonts w:ascii="Bell MT" w:hAnsi="Bell MT"/>
          <w:sz w:val="24"/>
          <w:szCs w:val="24"/>
        </w:rPr>
        <w:t xml:space="preserve"> </w:t>
      </w:r>
      <w:proofErr w:type="spellStart"/>
      <w:r w:rsidR="007D08D8">
        <w:rPr>
          <w:rFonts w:ascii="Bell MT" w:hAnsi="Bell MT"/>
          <w:sz w:val="24"/>
          <w:szCs w:val="24"/>
        </w:rPr>
        <w:t>Gowdie</w:t>
      </w:r>
      <w:proofErr w:type="spellEnd"/>
      <w:r w:rsidR="007D08D8">
        <w:rPr>
          <w:rFonts w:ascii="Bell MT" w:hAnsi="Bell MT"/>
          <w:sz w:val="24"/>
          <w:szCs w:val="24"/>
        </w:rPr>
        <w:t xml:space="preserve">, the town healers, </w:t>
      </w:r>
      <w:r w:rsidR="002E0B5C">
        <w:rPr>
          <w:rFonts w:ascii="Bell MT" w:hAnsi="Bell MT"/>
          <w:sz w:val="24"/>
          <w:szCs w:val="24"/>
        </w:rPr>
        <w:t xml:space="preserve">accusing them of being witches and blaming them for their losses to the plague, Anna fights with all her strength to bring the crowd to their senses.  With her own </w:t>
      </w:r>
      <w:proofErr w:type="gramStart"/>
      <w:r w:rsidR="002E0B5C">
        <w:rPr>
          <w:rFonts w:ascii="Bell MT" w:hAnsi="Bell MT"/>
          <w:sz w:val="24"/>
          <w:szCs w:val="24"/>
        </w:rPr>
        <w:t>‘babies ..</w:t>
      </w:r>
      <w:proofErr w:type="gramEnd"/>
      <w:r w:rsidR="002E0B5C">
        <w:rPr>
          <w:rFonts w:ascii="Bell MT" w:hAnsi="Bell MT"/>
          <w:sz w:val="24"/>
          <w:szCs w:val="24"/>
        </w:rPr>
        <w:t xml:space="preserve"> rotting in the ground’ she too could have given in to the superstitions of her time and sought revenge by blaming the ‘witches’ but she chose the harder way and was bruised and battered for having done so.</w:t>
      </w:r>
    </w:p>
    <w:p w:rsidR="00F022FD" w:rsidRDefault="002E0B5C" w:rsidP="00EB6B8B">
      <w:pPr>
        <w:jc w:val="both"/>
        <w:rPr>
          <w:rFonts w:ascii="Bell MT" w:hAnsi="Bell MT"/>
          <w:sz w:val="24"/>
          <w:szCs w:val="24"/>
        </w:rPr>
      </w:pPr>
      <w:r>
        <w:rPr>
          <w:rFonts w:ascii="Bell MT" w:hAnsi="Bell MT"/>
          <w:sz w:val="24"/>
          <w:szCs w:val="24"/>
        </w:rPr>
        <w:t xml:space="preserve">With the death of </w:t>
      </w:r>
      <w:r w:rsidR="007D08D8">
        <w:rPr>
          <w:rFonts w:ascii="Bell MT" w:hAnsi="Bell MT"/>
          <w:sz w:val="24"/>
          <w:szCs w:val="24"/>
        </w:rPr>
        <w:t xml:space="preserve">their midwife </w:t>
      </w:r>
      <w:proofErr w:type="spellStart"/>
      <w:r>
        <w:rPr>
          <w:rFonts w:ascii="Bell MT" w:hAnsi="Bell MT"/>
          <w:sz w:val="24"/>
          <w:szCs w:val="24"/>
        </w:rPr>
        <w:t>Mem</w:t>
      </w:r>
      <w:proofErr w:type="spellEnd"/>
      <w:r>
        <w:rPr>
          <w:rFonts w:ascii="Bell MT" w:hAnsi="Bell MT"/>
          <w:sz w:val="24"/>
          <w:szCs w:val="24"/>
        </w:rPr>
        <w:t xml:space="preserve"> </w:t>
      </w:r>
      <w:proofErr w:type="spellStart"/>
      <w:r>
        <w:rPr>
          <w:rFonts w:ascii="Bell MT" w:hAnsi="Bell MT"/>
          <w:sz w:val="24"/>
          <w:szCs w:val="24"/>
        </w:rPr>
        <w:t>Gowdie</w:t>
      </w:r>
      <w:proofErr w:type="spellEnd"/>
      <w:r>
        <w:rPr>
          <w:rFonts w:ascii="Bell MT" w:hAnsi="Bell MT"/>
          <w:sz w:val="24"/>
          <w:szCs w:val="24"/>
        </w:rPr>
        <w:t xml:space="preserve">, village women were at risk of losing their own, and the lives of their babies, should there be any complications.  </w:t>
      </w:r>
      <w:r w:rsidR="00F022FD">
        <w:rPr>
          <w:rFonts w:ascii="Bell MT" w:hAnsi="Bell MT"/>
          <w:sz w:val="24"/>
          <w:szCs w:val="24"/>
        </w:rPr>
        <w:t xml:space="preserve">Elinor </w:t>
      </w:r>
      <w:proofErr w:type="spellStart"/>
      <w:r w:rsidR="00F022FD">
        <w:rPr>
          <w:rFonts w:ascii="Bell MT" w:hAnsi="Bell MT"/>
          <w:sz w:val="24"/>
          <w:szCs w:val="24"/>
        </w:rPr>
        <w:t>Mompellion</w:t>
      </w:r>
      <w:proofErr w:type="spellEnd"/>
      <w:r w:rsidR="00F022FD">
        <w:rPr>
          <w:rFonts w:ascii="Bell MT" w:hAnsi="Bell MT"/>
          <w:sz w:val="24"/>
          <w:szCs w:val="24"/>
        </w:rPr>
        <w:t>, with her compassionate nature, appeals to Anna to assist with the delivery of Mary Daniels’</w:t>
      </w:r>
      <w:r w:rsidR="007D08D8">
        <w:rPr>
          <w:rFonts w:ascii="Bell MT" w:hAnsi="Bell MT"/>
          <w:sz w:val="24"/>
          <w:szCs w:val="24"/>
        </w:rPr>
        <w:t xml:space="preserve"> baby after husband </w:t>
      </w:r>
      <w:proofErr w:type="spellStart"/>
      <w:r w:rsidR="007D08D8">
        <w:rPr>
          <w:rFonts w:ascii="Bell MT" w:hAnsi="Bell MT"/>
          <w:sz w:val="24"/>
          <w:szCs w:val="24"/>
        </w:rPr>
        <w:t>Randoll</w:t>
      </w:r>
      <w:proofErr w:type="spellEnd"/>
      <w:r w:rsidR="007D08D8">
        <w:rPr>
          <w:rFonts w:ascii="Bell MT" w:hAnsi="Bell MT"/>
          <w:sz w:val="24"/>
          <w:szCs w:val="24"/>
        </w:rPr>
        <w:t xml:space="preserve"> </w:t>
      </w:r>
      <w:r w:rsidR="00F022FD">
        <w:rPr>
          <w:rFonts w:ascii="Bell MT" w:hAnsi="Bell MT"/>
          <w:sz w:val="24"/>
          <w:szCs w:val="24"/>
        </w:rPr>
        <w:t xml:space="preserve">asked for help.  Reluctant, having seen her mother mutilated by a barber surgeon who was called in to ‘help’ deliver her younger sister, Anna still goes with Elinor and delivers Mary of a healthy baby boy.  In their ‘season of death’ they ‘celebrated a life’ thanks to her great courage. </w:t>
      </w:r>
    </w:p>
    <w:p w:rsidR="000F01DF" w:rsidRDefault="00EF40E3" w:rsidP="00EB6B8B">
      <w:pPr>
        <w:jc w:val="both"/>
        <w:rPr>
          <w:rFonts w:ascii="Bell MT" w:hAnsi="Bell MT"/>
          <w:sz w:val="24"/>
          <w:szCs w:val="24"/>
        </w:rPr>
      </w:pPr>
      <w:r>
        <w:rPr>
          <w:rFonts w:ascii="Bell MT" w:hAnsi="Bell MT"/>
          <w:sz w:val="24"/>
          <w:szCs w:val="24"/>
        </w:rPr>
        <w:t xml:space="preserve">Perhaps the greatest test of Anna’s courage was that of first questioning the mining traditions of the time when Merry </w:t>
      </w:r>
      <w:proofErr w:type="spellStart"/>
      <w:r>
        <w:rPr>
          <w:rFonts w:ascii="Bell MT" w:hAnsi="Bell MT"/>
          <w:sz w:val="24"/>
          <w:szCs w:val="24"/>
        </w:rPr>
        <w:t>Wickford</w:t>
      </w:r>
      <w:proofErr w:type="spellEnd"/>
      <w:r>
        <w:rPr>
          <w:rFonts w:ascii="Bell MT" w:hAnsi="Bell MT"/>
          <w:sz w:val="24"/>
          <w:szCs w:val="24"/>
        </w:rPr>
        <w:t xml:space="preserve"> seems set to lose her family mine to David Burton</w:t>
      </w:r>
      <w:r w:rsidR="00CD1BC8">
        <w:rPr>
          <w:rFonts w:ascii="Bell MT" w:hAnsi="Bell MT"/>
          <w:sz w:val="24"/>
          <w:szCs w:val="24"/>
        </w:rPr>
        <w:t>.</w:t>
      </w:r>
      <w:r>
        <w:rPr>
          <w:rFonts w:ascii="Bell MT" w:hAnsi="Bell MT"/>
          <w:sz w:val="24"/>
          <w:szCs w:val="24"/>
        </w:rPr>
        <w:t xml:space="preserve"> </w:t>
      </w:r>
      <w:r w:rsidR="00CD1BC8">
        <w:rPr>
          <w:rFonts w:ascii="Bell MT" w:hAnsi="Bell MT"/>
          <w:sz w:val="24"/>
          <w:szCs w:val="24"/>
        </w:rPr>
        <w:t xml:space="preserve"> This neighbouring miner</w:t>
      </w:r>
      <w:r>
        <w:rPr>
          <w:rFonts w:ascii="Bell MT" w:hAnsi="Bell MT"/>
          <w:sz w:val="24"/>
          <w:szCs w:val="24"/>
        </w:rPr>
        <w:t xml:space="preserve"> had nicked the spindle of her </w:t>
      </w:r>
      <w:proofErr w:type="spellStart"/>
      <w:proofErr w:type="gramStart"/>
      <w:r>
        <w:rPr>
          <w:rFonts w:ascii="Bell MT" w:hAnsi="Bell MT"/>
          <w:sz w:val="24"/>
          <w:szCs w:val="24"/>
        </w:rPr>
        <w:t>stowe</w:t>
      </w:r>
      <w:proofErr w:type="spellEnd"/>
      <w:proofErr w:type="gramEnd"/>
      <w:r>
        <w:rPr>
          <w:rFonts w:ascii="Bell MT" w:hAnsi="Bell MT"/>
          <w:sz w:val="24"/>
          <w:szCs w:val="24"/>
        </w:rPr>
        <w:t xml:space="preserve"> twice and in a ‘</w:t>
      </w:r>
      <w:proofErr w:type="spellStart"/>
      <w:r>
        <w:rPr>
          <w:rFonts w:ascii="Bell MT" w:hAnsi="Bell MT"/>
          <w:sz w:val="24"/>
          <w:szCs w:val="24"/>
        </w:rPr>
        <w:t>sennight</w:t>
      </w:r>
      <w:proofErr w:type="spellEnd"/>
      <w:r>
        <w:rPr>
          <w:rFonts w:ascii="Bell MT" w:hAnsi="Bell MT"/>
          <w:sz w:val="24"/>
          <w:szCs w:val="24"/>
        </w:rPr>
        <w:t xml:space="preserve">’ he could do it </w:t>
      </w:r>
      <w:r w:rsidR="007D08D8">
        <w:rPr>
          <w:rFonts w:ascii="Bell MT" w:hAnsi="Bell MT"/>
          <w:sz w:val="24"/>
          <w:szCs w:val="24"/>
        </w:rPr>
        <w:t xml:space="preserve">again and the mine would be his. </w:t>
      </w:r>
      <w:r>
        <w:rPr>
          <w:rFonts w:ascii="Bell MT" w:hAnsi="Bell MT"/>
          <w:sz w:val="24"/>
          <w:szCs w:val="24"/>
        </w:rPr>
        <w:t xml:space="preserve"> </w:t>
      </w:r>
      <w:r w:rsidR="00CD1BC8">
        <w:rPr>
          <w:rFonts w:ascii="Bell MT" w:hAnsi="Bell MT"/>
          <w:sz w:val="24"/>
          <w:szCs w:val="24"/>
        </w:rPr>
        <w:t>Her real courage shows when she chooses to turn that questioning into action</w:t>
      </w:r>
      <w:r>
        <w:rPr>
          <w:rFonts w:ascii="Bell MT" w:hAnsi="Bell MT"/>
          <w:sz w:val="24"/>
          <w:szCs w:val="24"/>
        </w:rPr>
        <w:t xml:space="preserve">.  She knew by raising the issue with Elinor that she was committing to facing her greatest fear – going down into a mine.  </w:t>
      </w:r>
      <w:r w:rsidR="00CD1BC8">
        <w:rPr>
          <w:rFonts w:ascii="Bell MT" w:hAnsi="Bell MT"/>
          <w:sz w:val="24"/>
          <w:szCs w:val="24"/>
        </w:rPr>
        <w:t xml:space="preserve">Having prepared the body of her husband Sam, who was killed in a mining accident for his burial, and even before then admitted to her fear of the mines, it was with amazing strength of character that she faced that fear in order to be able to ensure the financial future of the orphaned Merry by bring a pan of lead to the </w:t>
      </w:r>
      <w:proofErr w:type="spellStart"/>
      <w:r w:rsidR="00CD1BC8">
        <w:rPr>
          <w:rFonts w:ascii="Bell MT" w:hAnsi="Bell MT"/>
          <w:sz w:val="24"/>
          <w:szCs w:val="24"/>
        </w:rPr>
        <w:t>Barmester</w:t>
      </w:r>
      <w:proofErr w:type="spellEnd"/>
      <w:r w:rsidR="00CD1BC8">
        <w:rPr>
          <w:rFonts w:ascii="Bell MT" w:hAnsi="Bell MT"/>
          <w:sz w:val="24"/>
          <w:szCs w:val="24"/>
        </w:rPr>
        <w:t>, allowing the child to ‘retain the rights over Burning Drake vein</w:t>
      </w:r>
      <w:r w:rsidR="000F01DF">
        <w:rPr>
          <w:rFonts w:ascii="Bell MT" w:hAnsi="Bell MT"/>
          <w:sz w:val="24"/>
          <w:szCs w:val="24"/>
        </w:rPr>
        <w:t>’</w:t>
      </w:r>
      <w:r w:rsidR="00CD1BC8">
        <w:rPr>
          <w:rFonts w:ascii="Bell MT" w:hAnsi="Bell MT"/>
          <w:sz w:val="24"/>
          <w:szCs w:val="24"/>
        </w:rPr>
        <w:t>.</w:t>
      </w:r>
      <w:r w:rsidR="000F01DF">
        <w:rPr>
          <w:rFonts w:ascii="Bell MT" w:hAnsi="Bell MT"/>
          <w:sz w:val="24"/>
          <w:szCs w:val="24"/>
        </w:rPr>
        <w:t xml:space="preserve">  </w:t>
      </w:r>
      <w:r w:rsidR="00CD1BC8">
        <w:rPr>
          <w:rFonts w:ascii="Bell MT" w:hAnsi="Bell MT"/>
          <w:sz w:val="24"/>
          <w:szCs w:val="24"/>
        </w:rPr>
        <w:t xml:space="preserve"> </w:t>
      </w:r>
    </w:p>
    <w:p w:rsidR="0084144A" w:rsidRDefault="000F01DF" w:rsidP="00EB6B8B">
      <w:pPr>
        <w:jc w:val="both"/>
        <w:rPr>
          <w:rFonts w:ascii="Bell MT" w:hAnsi="Bell MT"/>
          <w:sz w:val="24"/>
          <w:szCs w:val="24"/>
        </w:rPr>
      </w:pPr>
      <w:r>
        <w:rPr>
          <w:rFonts w:ascii="Bell MT" w:hAnsi="Bell MT"/>
          <w:sz w:val="24"/>
          <w:szCs w:val="24"/>
        </w:rPr>
        <w:t xml:space="preserve">Anna’s attempt to save the </w:t>
      </w:r>
      <w:proofErr w:type="spellStart"/>
      <w:r>
        <w:rPr>
          <w:rFonts w:ascii="Bell MT" w:hAnsi="Bell MT"/>
          <w:sz w:val="24"/>
          <w:szCs w:val="24"/>
        </w:rPr>
        <w:t>Gowdies</w:t>
      </w:r>
      <w:proofErr w:type="spellEnd"/>
      <w:r>
        <w:rPr>
          <w:rFonts w:ascii="Bell MT" w:hAnsi="Bell MT"/>
          <w:sz w:val="24"/>
          <w:szCs w:val="24"/>
        </w:rPr>
        <w:t>, her work as a midwife and facing her demons down the mine for Merry are the outward signs that Brooks gives readers of the courage that Anna Frith shows during the plague year.  However, her inner transformation from that timid girl who would have let Elizabeth wait at the front door of the rectory while she went around the back and then opened the front door for her ‘better’</w:t>
      </w:r>
      <w:r w:rsidR="007D08D8">
        <w:rPr>
          <w:rFonts w:ascii="Bell MT" w:hAnsi="Bell MT"/>
          <w:sz w:val="24"/>
          <w:szCs w:val="24"/>
        </w:rPr>
        <w:t xml:space="preserve">, </w:t>
      </w:r>
      <w:r>
        <w:rPr>
          <w:rFonts w:ascii="Bell MT" w:hAnsi="Bell MT"/>
          <w:sz w:val="24"/>
          <w:szCs w:val="24"/>
        </w:rPr>
        <w:t xml:space="preserve">to the woman who handed the haughty Elizabeth Bradford back the reins as she strode in ahead of her to help Mrs. Bradford deliver her daughter, shows even greater courage.  At a time when class distinctions were so ingrained, that the </w:t>
      </w:r>
      <w:r w:rsidR="00721481">
        <w:rPr>
          <w:rFonts w:ascii="Bell MT" w:hAnsi="Bell MT"/>
          <w:sz w:val="24"/>
          <w:szCs w:val="24"/>
        </w:rPr>
        <w:t>‘men still</w:t>
      </w:r>
      <w:r>
        <w:rPr>
          <w:rFonts w:ascii="Bell MT" w:hAnsi="Bell MT"/>
          <w:sz w:val="24"/>
          <w:szCs w:val="24"/>
        </w:rPr>
        <w:t xml:space="preserve"> doffed their ca</w:t>
      </w:r>
      <w:r w:rsidR="00721481">
        <w:rPr>
          <w:rFonts w:ascii="Bell MT" w:hAnsi="Bell MT"/>
          <w:sz w:val="24"/>
          <w:szCs w:val="24"/>
        </w:rPr>
        <w:t xml:space="preserve">ps and women curtsied’ when the </w:t>
      </w:r>
      <w:proofErr w:type="spellStart"/>
      <w:r w:rsidR="00721481">
        <w:rPr>
          <w:rFonts w:ascii="Bell MT" w:hAnsi="Bell MT"/>
          <w:sz w:val="24"/>
          <w:szCs w:val="24"/>
        </w:rPr>
        <w:t>Bradfords</w:t>
      </w:r>
      <w:proofErr w:type="spellEnd"/>
      <w:r w:rsidR="00721481">
        <w:rPr>
          <w:rFonts w:ascii="Bell MT" w:hAnsi="Bell MT"/>
          <w:sz w:val="24"/>
          <w:szCs w:val="24"/>
        </w:rPr>
        <w:t xml:space="preserve"> pass as they abandon them</w:t>
      </w:r>
      <w:r w:rsidR="007D08D8">
        <w:rPr>
          <w:rFonts w:ascii="Bell MT" w:hAnsi="Bell MT"/>
          <w:sz w:val="24"/>
          <w:szCs w:val="24"/>
        </w:rPr>
        <w:t>,</w:t>
      </w:r>
      <w:r w:rsidR="00721481">
        <w:rPr>
          <w:rFonts w:ascii="Bell MT" w:hAnsi="Bell MT"/>
          <w:sz w:val="24"/>
          <w:szCs w:val="24"/>
        </w:rPr>
        <w:t xml:space="preserve"> it shows courage that Anna defies social norms to learn to read, to study with Elinor, the ways to help others using the </w:t>
      </w:r>
      <w:proofErr w:type="spellStart"/>
      <w:r w:rsidR="00721481">
        <w:rPr>
          <w:rFonts w:ascii="Bell MT" w:hAnsi="Bell MT"/>
          <w:sz w:val="24"/>
          <w:szCs w:val="24"/>
        </w:rPr>
        <w:t>Gowdies</w:t>
      </w:r>
      <w:proofErr w:type="spellEnd"/>
      <w:r w:rsidR="00721481">
        <w:rPr>
          <w:rFonts w:ascii="Bell MT" w:hAnsi="Bell MT"/>
          <w:sz w:val="24"/>
          <w:szCs w:val="24"/>
        </w:rPr>
        <w:t xml:space="preserve">’ herb garden and existing medical books.  It took even greater courage to throw the poppy resin into the fire, rejecting its slumber in favour of a life in service of others.   To rescue the Bradford bastard, reject Michael and set out to make a new life for her and her </w:t>
      </w:r>
      <w:r w:rsidR="007D08D8">
        <w:rPr>
          <w:rFonts w:ascii="Bell MT" w:hAnsi="Bell MT"/>
          <w:sz w:val="24"/>
          <w:szCs w:val="24"/>
        </w:rPr>
        <w:t>girls</w:t>
      </w:r>
      <w:r w:rsidR="00721481">
        <w:rPr>
          <w:rFonts w:ascii="Bell MT" w:hAnsi="Bell MT"/>
          <w:sz w:val="24"/>
          <w:szCs w:val="24"/>
        </w:rPr>
        <w:t xml:space="preserve"> Aisha and Elinor and marry and work with the Ahmed </w:t>
      </w:r>
      <w:proofErr w:type="spellStart"/>
      <w:r w:rsidR="00721481">
        <w:rPr>
          <w:rFonts w:ascii="Bell MT" w:hAnsi="Bell MT"/>
          <w:sz w:val="24"/>
          <w:szCs w:val="24"/>
        </w:rPr>
        <w:t>Bey</w:t>
      </w:r>
      <w:proofErr w:type="spellEnd"/>
      <w:r w:rsidR="00721481">
        <w:rPr>
          <w:rFonts w:ascii="Bell MT" w:hAnsi="Bell MT"/>
          <w:sz w:val="24"/>
          <w:szCs w:val="24"/>
        </w:rPr>
        <w:t xml:space="preserve"> may seem to some readers to not fit with the times Anna Frith lived in.  However</w:t>
      </w:r>
      <w:r w:rsidR="00EB6B8B">
        <w:rPr>
          <w:rFonts w:ascii="Bell MT" w:hAnsi="Bell MT"/>
          <w:sz w:val="24"/>
          <w:szCs w:val="24"/>
        </w:rPr>
        <w:t xml:space="preserve">, </w:t>
      </w:r>
      <w:r w:rsidR="00721481">
        <w:rPr>
          <w:rFonts w:ascii="Bell MT" w:hAnsi="Bell MT"/>
          <w:sz w:val="24"/>
          <w:szCs w:val="24"/>
        </w:rPr>
        <w:t>everything Brooks has allowed us to observe about this courageous young woman whilst facing extreme adversity during the plague year</w:t>
      </w:r>
      <w:r w:rsidR="00EB6B8B">
        <w:rPr>
          <w:rFonts w:ascii="Bell MT" w:hAnsi="Bell MT"/>
          <w:sz w:val="24"/>
          <w:szCs w:val="24"/>
        </w:rPr>
        <w:t>,</w:t>
      </w:r>
      <w:r w:rsidR="00721481">
        <w:rPr>
          <w:rFonts w:ascii="Bell MT" w:hAnsi="Bell MT"/>
          <w:sz w:val="24"/>
          <w:szCs w:val="24"/>
        </w:rPr>
        <w:t xml:space="preserve"> suggests that </w:t>
      </w:r>
      <w:r w:rsidR="00EB6B8B">
        <w:rPr>
          <w:rFonts w:ascii="Bell MT" w:hAnsi="Bell MT"/>
          <w:sz w:val="24"/>
          <w:szCs w:val="24"/>
        </w:rPr>
        <w:t>the strength she has show</w:t>
      </w:r>
      <w:r w:rsidR="007D08D8">
        <w:rPr>
          <w:rFonts w:ascii="Bell MT" w:hAnsi="Bell MT"/>
          <w:sz w:val="24"/>
          <w:szCs w:val="24"/>
        </w:rPr>
        <w:t>n</w:t>
      </w:r>
      <w:r w:rsidR="00EB6B8B">
        <w:rPr>
          <w:rFonts w:ascii="Bell MT" w:hAnsi="Bell MT"/>
          <w:sz w:val="24"/>
          <w:szCs w:val="24"/>
        </w:rPr>
        <w:t xml:space="preserve"> then would allow her to overcome the challenges to be faced in the new city, country, language, religion and traditions of her new life in Oran.</w:t>
      </w:r>
    </w:p>
    <w:p w:rsidR="0084144A" w:rsidRDefault="00EB6B8B" w:rsidP="00EB6B8B">
      <w:pPr>
        <w:jc w:val="both"/>
        <w:rPr>
          <w:rFonts w:ascii="Bell MT" w:hAnsi="Bell MT"/>
          <w:sz w:val="24"/>
          <w:szCs w:val="24"/>
        </w:rPr>
      </w:pPr>
      <w:r>
        <w:rPr>
          <w:rFonts w:ascii="Bell MT" w:hAnsi="Bell MT"/>
          <w:i/>
          <w:sz w:val="24"/>
          <w:szCs w:val="24"/>
        </w:rPr>
        <w:t>Year of Wonders</w:t>
      </w:r>
      <w:r>
        <w:rPr>
          <w:rFonts w:ascii="Bell MT" w:hAnsi="Bell MT"/>
          <w:sz w:val="24"/>
          <w:szCs w:val="24"/>
        </w:rPr>
        <w:t xml:space="preserve"> is not a one character story.  Anna’s courage may be outstanding b</w:t>
      </w:r>
      <w:r w:rsidR="00F35B39">
        <w:rPr>
          <w:rFonts w:ascii="Bell MT" w:hAnsi="Bell MT"/>
          <w:sz w:val="24"/>
          <w:szCs w:val="24"/>
        </w:rPr>
        <w:t xml:space="preserve">ut others in </w:t>
      </w:r>
      <w:proofErr w:type="spellStart"/>
      <w:r w:rsidR="00F35B39">
        <w:rPr>
          <w:rFonts w:ascii="Bell MT" w:hAnsi="Bell MT"/>
          <w:sz w:val="24"/>
          <w:szCs w:val="24"/>
        </w:rPr>
        <w:t>Eyam</w:t>
      </w:r>
      <w:proofErr w:type="spellEnd"/>
      <w:r w:rsidR="00F35B39">
        <w:rPr>
          <w:rFonts w:ascii="Bell MT" w:hAnsi="Bell MT"/>
          <w:sz w:val="24"/>
          <w:szCs w:val="24"/>
        </w:rPr>
        <w:t xml:space="preserve"> also more than</w:t>
      </w:r>
      <w:r>
        <w:rPr>
          <w:rFonts w:ascii="Bell MT" w:hAnsi="Bell MT"/>
          <w:sz w:val="24"/>
          <w:szCs w:val="24"/>
        </w:rPr>
        <w:t xml:space="preserve"> rise to the occasion in the plague year.  Elinor </w:t>
      </w:r>
      <w:proofErr w:type="spellStart"/>
      <w:r>
        <w:rPr>
          <w:rFonts w:ascii="Bell MT" w:hAnsi="Bell MT"/>
          <w:sz w:val="24"/>
          <w:szCs w:val="24"/>
        </w:rPr>
        <w:t>Mompellion</w:t>
      </w:r>
      <w:proofErr w:type="spellEnd"/>
      <w:r>
        <w:rPr>
          <w:rFonts w:ascii="Bell MT" w:hAnsi="Bell MT"/>
          <w:sz w:val="24"/>
          <w:szCs w:val="24"/>
        </w:rPr>
        <w:t xml:space="preserve"> provides the teaching, enco</w:t>
      </w:r>
      <w:r w:rsidR="007D08D8">
        <w:rPr>
          <w:rFonts w:ascii="Bell MT" w:hAnsi="Bell MT"/>
          <w:sz w:val="24"/>
          <w:szCs w:val="24"/>
        </w:rPr>
        <w:t xml:space="preserve">uragement and </w:t>
      </w:r>
      <w:r w:rsidR="007D08D8">
        <w:rPr>
          <w:rFonts w:ascii="Bell MT" w:hAnsi="Bell MT"/>
          <w:sz w:val="24"/>
          <w:szCs w:val="24"/>
        </w:rPr>
        <w:lastRenderedPageBreak/>
        <w:t>support that make</w:t>
      </w:r>
      <w:r>
        <w:rPr>
          <w:rFonts w:ascii="Bell MT" w:hAnsi="Bell MT"/>
          <w:sz w:val="24"/>
          <w:szCs w:val="24"/>
        </w:rPr>
        <w:t xml:space="preserve"> many of Anna’s feat</w:t>
      </w:r>
      <w:r w:rsidR="00F35B39">
        <w:rPr>
          <w:rFonts w:ascii="Bell MT" w:hAnsi="Bell MT"/>
          <w:sz w:val="24"/>
          <w:szCs w:val="24"/>
        </w:rPr>
        <w:t>s</w:t>
      </w:r>
      <w:r>
        <w:rPr>
          <w:rFonts w:ascii="Bell MT" w:hAnsi="Bell MT"/>
          <w:sz w:val="24"/>
          <w:szCs w:val="24"/>
        </w:rPr>
        <w:t xml:space="preserve"> of courage possible.  Without Elinor’s compassion to serve others and her non-judgmental approach to all she comes into contact with, she and Anna would not have found themselves is a position to help others so freely.  Elinor’s courage shines in the many ways she steps out of her expected role as a member of a more privileged class and the rector’s wife.  Her determination to </w:t>
      </w:r>
      <w:r w:rsidR="00F35B39">
        <w:rPr>
          <w:rFonts w:ascii="Bell MT" w:hAnsi="Bell MT"/>
          <w:sz w:val="24"/>
          <w:szCs w:val="24"/>
        </w:rPr>
        <w:t>find a way to ‘defeat the plague’ by ‘nourish[</w:t>
      </w:r>
      <w:proofErr w:type="spellStart"/>
      <w:r w:rsidR="00F35B39">
        <w:rPr>
          <w:rFonts w:ascii="Bell MT" w:hAnsi="Bell MT"/>
          <w:sz w:val="24"/>
          <w:szCs w:val="24"/>
        </w:rPr>
        <w:t>ing</w:t>
      </w:r>
      <w:proofErr w:type="spellEnd"/>
      <w:r w:rsidR="00F35B39">
        <w:rPr>
          <w:rFonts w:ascii="Bell MT" w:hAnsi="Bell MT"/>
          <w:sz w:val="24"/>
          <w:szCs w:val="24"/>
        </w:rPr>
        <w:t xml:space="preserve">] those who remain healthy’ sees her tirelessly seeking remedies and delivering these to the suffering therefore exposing herself to the contagion that kills so many of the villagers.  Her courage extends to frankly disclosing to Anna the sins of her past even though she was not convinced that Anna would not judge her. ‘…now that you know everything, will you still work with me?’ </w:t>
      </w:r>
    </w:p>
    <w:p w:rsidR="0084144A" w:rsidRDefault="00BF3530" w:rsidP="00EB6B8B">
      <w:pPr>
        <w:jc w:val="both"/>
        <w:rPr>
          <w:rFonts w:ascii="Bell MT" w:hAnsi="Bell MT"/>
          <w:sz w:val="24"/>
          <w:szCs w:val="24"/>
        </w:rPr>
      </w:pPr>
      <w:r>
        <w:rPr>
          <w:rFonts w:ascii="Bell MT" w:hAnsi="Bell MT"/>
          <w:sz w:val="24"/>
          <w:szCs w:val="24"/>
        </w:rPr>
        <w:t xml:space="preserve">Elinor’s husband, the rector Michael </w:t>
      </w:r>
      <w:proofErr w:type="spellStart"/>
      <w:r>
        <w:rPr>
          <w:rFonts w:ascii="Bell MT" w:hAnsi="Bell MT"/>
          <w:sz w:val="24"/>
          <w:szCs w:val="24"/>
        </w:rPr>
        <w:t>Mompellion</w:t>
      </w:r>
      <w:proofErr w:type="spellEnd"/>
      <w:r>
        <w:rPr>
          <w:rFonts w:ascii="Bell MT" w:hAnsi="Bell MT"/>
          <w:sz w:val="24"/>
          <w:szCs w:val="24"/>
        </w:rPr>
        <w:t xml:space="preserve">, faces the plague year with great courage and an overwhelming sense of responsibility.  From the time of the dinner at the Bradford Hall when the Colonel makes it clear that he would take his family and flee, just as upper class members of society have when the plague hit London, </w:t>
      </w:r>
      <w:proofErr w:type="spellStart"/>
      <w:r>
        <w:rPr>
          <w:rFonts w:ascii="Bell MT" w:hAnsi="Bell MT"/>
          <w:sz w:val="24"/>
          <w:szCs w:val="24"/>
        </w:rPr>
        <w:t>Mompellion</w:t>
      </w:r>
      <w:proofErr w:type="spellEnd"/>
      <w:r>
        <w:rPr>
          <w:rFonts w:ascii="Bell MT" w:hAnsi="Bell MT"/>
          <w:sz w:val="24"/>
          <w:szCs w:val="24"/>
        </w:rPr>
        <w:t xml:space="preserve"> made it clear that he would have faith and ‘stand and face the lion’.  In preaching the sermon to encourage his congregation to protect their fellow man by quarantining the village, he promises that ‘while I am spared no one in this village will face their death alone.’  He delivers on this promise to the point of physical exhaustion, especially a</w:t>
      </w:r>
      <w:r w:rsidR="007D08D8">
        <w:rPr>
          <w:rFonts w:ascii="Bell MT" w:hAnsi="Bell MT"/>
          <w:sz w:val="24"/>
          <w:szCs w:val="24"/>
        </w:rPr>
        <w:t>fter taking on the grave digger</w:t>
      </w:r>
      <w:r>
        <w:rPr>
          <w:rFonts w:ascii="Bell MT" w:hAnsi="Bell MT"/>
          <w:sz w:val="24"/>
          <w:szCs w:val="24"/>
        </w:rPr>
        <w:t xml:space="preserve"> as well when the sexton dies.  </w:t>
      </w:r>
      <w:r w:rsidR="00AF50F8">
        <w:rPr>
          <w:rFonts w:ascii="Bell MT" w:hAnsi="Bell MT"/>
          <w:sz w:val="24"/>
          <w:szCs w:val="24"/>
        </w:rPr>
        <w:t>In all</w:t>
      </w:r>
      <w:r w:rsidR="007D08D8">
        <w:rPr>
          <w:rFonts w:ascii="Bell MT" w:hAnsi="Bell MT"/>
          <w:sz w:val="24"/>
          <w:szCs w:val="24"/>
        </w:rPr>
        <w:t xml:space="preserve"> this he exposes himself, and his</w:t>
      </w:r>
      <w:r w:rsidR="00AF50F8">
        <w:rPr>
          <w:rFonts w:ascii="Bell MT" w:hAnsi="Bell MT"/>
          <w:sz w:val="24"/>
          <w:szCs w:val="24"/>
        </w:rPr>
        <w:t xml:space="preserve"> much loved wife to the contagion.  Still his faith holds, and</w:t>
      </w:r>
      <w:r w:rsidR="007D08D8">
        <w:rPr>
          <w:rFonts w:ascii="Bell MT" w:hAnsi="Bell MT"/>
          <w:sz w:val="24"/>
          <w:szCs w:val="24"/>
        </w:rPr>
        <w:t xml:space="preserve"> on his advice to burn all their</w:t>
      </w:r>
      <w:r w:rsidR="00AF50F8">
        <w:rPr>
          <w:rFonts w:ascii="Bell MT" w:hAnsi="Bell MT"/>
          <w:sz w:val="24"/>
          <w:szCs w:val="24"/>
        </w:rPr>
        <w:t xml:space="preserve"> goods, can be accredited with the ending of the spread of the plague within the village.  In the prologue Brooks, through her narrator Anna, who remains to care for Michael following Elinor’s murder, shows readers a broken man, exhausted in his body and faith </w:t>
      </w:r>
      <w:proofErr w:type="gramStart"/>
      <w:r w:rsidR="00AF50F8">
        <w:rPr>
          <w:rFonts w:ascii="Bell MT" w:hAnsi="Bell MT"/>
          <w:sz w:val="24"/>
          <w:szCs w:val="24"/>
        </w:rPr>
        <w:t>who</w:t>
      </w:r>
      <w:proofErr w:type="gramEnd"/>
      <w:r w:rsidR="00AF50F8">
        <w:rPr>
          <w:rFonts w:ascii="Bell MT" w:hAnsi="Bell MT"/>
          <w:sz w:val="24"/>
          <w:szCs w:val="24"/>
        </w:rPr>
        <w:t xml:space="preserve"> rejects all offers of assistance.  For </w:t>
      </w:r>
      <w:proofErr w:type="spellStart"/>
      <w:r w:rsidR="00AF50F8">
        <w:rPr>
          <w:rFonts w:ascii="Bell MT" w:hAnsi="Bell MT"/>
          <w:sz w:val="24"/>
          <w:szCs w:val="24"/>
        </w:rPr>
        <w:t>Mompellion</w:t>
      </w:r>
      <w:proofErr w:type="spellEnd"/>
      <w:r w:rsidR="00AF50F8">
        <w:rPr>
          <w:rFonts w:ascii="Bell MT" w:hAnsi="Bell MT"/>
          <w:sz w:val="24"/>
          <w:szCs w:val="24"/>
        </w:rPr>
        <w:t xml:space="preserve"> the story does not end there.  </w:t>
      </w:r>
      <w:r w:rsidR="0081727A">
        <w:rPr>
          <w:rFonts w:ascii="Bell MT" w:hAnsi="Bell MT"/>
          <w:sz w:val="24"/>
          <w:szCs w:val="24"/>
        </w:rPr>
        <w:t>In farewelling Anna he admits that he has been reminde</w:t>
      </w:r>
      <w:r w:rsidR="007D08D8">
        <w:rPr>
          <w:rFonts w:ascii="Bell MT" w:hAnsi="Bell MT"/>
          <w:sz w:val="24"/>
          <w:szCs w:val="24"/>
        </w:rPr>
        <w:t>d what ‘his duties are’ and despite</w:t>
      </w:r>
      <w:r w:rsidR="0081727A">
        <w:rPr>
          <w:rFonts w:ascii="Bell MT" w:hAnsi="Bell MT"/>
          <w:sz w:val="24"/>
          <w:szCs w:val="24"/>
        </w:rPr>
        <w:t xml:space="preserve"> having lost his </w:t>
      </w:r>
      <w:r w:rsidR="007D08D8">
        <w:rPr>
          <w:rFonts w:ascii="Bell MT" w:hAnsi="Bell MT"/>
          <w:sz w:val="24"/>
          <w:szCs w:val="24"/>
        </w:rPr>
        <w:t xml:space="preserve">own </w:t>
      </w:r>
      <w:r w:rsidR="0081727A">
        <w:rPr>
          <w:rFonts w:ascii="Bell MT" w:hAnsi="Bell MT"/>
          <w:sz w:val="24"/>
          <w:szCs w:val="24"/>
        </w:rPr>
        <w:t xml:space="preserve">zealous faith he will seek ‘to bring comfort’ to those in the village who still believe.  In doing so, and providing Anna </w:t>
      </w:r>
      <w:r w:rsidR="007D08D8">
        <w:rPr>
          <w:rFonts w:ascii="Bell MT" w:hAnsi="Bell MT"/>
          <w:sz w:val="24"/>
          <w:szCs w:val="24"/>
        </w:rPr>
        <w:t xml:space="preserve">with the means </w:t>
      </w:r>
      <w:r w:rsidR="0081727A">
        <w:rPr>
          <w:rFonts w:ascii="Bell MT" w:hAnsi="Bell MT"/>
          <w:sz w:val="24"/>
          <w:szCs w:val="24"/>
        </w:rPr>
        <w:t>to leave swiftly and safely, Brooks shows this character’s response to adversity is indeed worthy.</w:t>
      </w:r>
    </w:p>
    <w:p w:rsidR="0081727A" w:rsidRDefault="0081727A" w:rsidP="00EB6B8B">
      <w:pPr>
        <w:jc w:val="both"/>
        <w:rPr>
          <w:rFonts w:ascii="Bell MT" w:hAnsi="Bell MT"/>
          <w:sz w:val="24"/>
          <w:szCs w:val="24"/>
        </w:rPr>
      </w:pPr>
      <w:r>
        <w:rPr>
          <w:rFonts w:ascii="Bell MT" w:hAnsi="Bell MT"/>
          <w:sz w:val="24"/>
          <w:szCs w:val="24"/>
        </w:rPr>
        <w:t xml:space="preserve">Not all of the villagers were able to respond in such a courageous or worthy manner.  Josiah </w:t>
      </w:r>
      <w:proofErr w:type="spellStart"/>
      <w:r>
        <w:rPr>
          <w:rFonts w:ascii="Bell MT" w:hAnsi="Bell MT"/>
          <w:sz w:val="24"/>
          <w:szCs w:val="24"/>
        </w:rPr>
        <w:t>Bont</w:t>
      </w:r>
      <w:proofErr w:type="spellEnd"/>
      <w:r>
        <w:rPr>
          <w:rFonts w:ascii="Bell MT" w:hAnsi="Bell MT"/>
          <w:sz w:val="24"/>
          <w:szCs w:val="24"/>
        </w:rPr>
        <w:t xml:space="preserve">, on being bribed with one of Anna’s sheep to take on the role of grave digger, to spare the exhausted </w:t>
      </w:r>
      <w:proofErr w:type="spellStart"/>
      <w:r>
        <w:rPr>
          <w:rFonts w:ascii="Bell MT" w:hAnsi="Bell MT"/>
          <w:sz w:val="24"/>
          <w:szCs w:val="24"/>
        </w:rPr>
        <w:t>Mompellion</w:t>
      </w:r>
      <w:proofErr w:type="spellEnd"/>
      <w:r>
        <w:rPr>
          <w:rFonts w:ascii="Bell MT" w:hAnsi="Bell MT"/>
          <w:sz w:val="24"/>
          <w:szCs w:val="24"/>
        </w:rPr>
        <w:t>, does so not as a public service but as a means to line his pockets.  Digging outside the houses of the dying, within their hearing, and then fleecing the grieving families of the</w:t>
      </w:r>
      <w:r w:rsidR="00D0378A">
        <w:rPr>
          <w:rFonts w:ascii="Bell MT" w:hAnsi="Bell MT"/>
          <w:sz w:val="24"/>
          <w:szCs w:val="24"/>
        </w:rPr>
        <w:t>ir</w:t>
      </w:r>
      <w:r>
        <w:rPr>
          <w:rFonts w:ascii="Bell MT" w:hAnsi="Bell MT"/>
          <w:sz w:val="24"/>
          <w:szCs w:val="24"/>
        </w:rPr>
        <w:t xml:space="preserve"> precious possessions in payment was </w:t>
      </w:r>
      <w:proofErr w:type="gramStart"/>
      <w:r>
        <w:rPr>
          <w:rFonts w:ascii="Bell MT" w:hAnsi="Bell MT"/>
          <w:sz w:val="24"/>
          <w:szCs w:val="24"/>
        </w:rPr>
        <w:t>mean</w:t>
      </w:r>
      <w:proofErr w:type="gramEnd"/>
      <w:r>
        <w:rPr>
          <w:rFonts w:ascii="Bell MT" w:hAnsi="Bell MT"/>
          <w:sz w:val="24"/>
          <w:szCs w:val="24"/>
        </w:rPr>
        <w:t xml:space="preserve"> spirited.  However his response to adversity sunk to a new low when he attacked Christopher </w:t>
      </w:r>
      <w:proofErr w:type="spellStart"/>
      <w:r>
        <w:rPr>
          <w:rFonts w:ascii="Bell MT" w:hAnsi="Bell MT"/>
          <w:sz w:val="24"/>
          <w:szCs w:val="24"/>
        </w:rPr>
        <w:t>Unwin</w:t>
      </w:r>
      <w:proofErr w:type="spellEnd"/>
      <w:r>
        <w:rPr>
          <w:rFonts w:ascii="Bell MT" w:hAnsi="Bell MT"/>
          <w:sz w:val="24"/>
          <w:szCs w:val="24"/>
        </w:rPr>
        <w:t xml:space="preserve"> in his sleep and buried him alive so that he could help himself to the </w:t>
      </w:r>
      <w:proofErr w:type="spellStart"/>
      <w:r>
        <w:rPr>
          <w:rFonts w:ascii="Bell MT" w:hAnsi="Bell MT"/>
          <w:sz w:val="24"/>
          <w:szCs w:val="24"/>
        </w:rPr>
        <w:t>Unwin</w:t>
      </w:r>
      <w:proofErr w:type="spellEnd"/>
      <w:r>
        <w:rPr>
          <w:rFonts w:ascii="Bell MT" w:hAnsi="Bell MT"/>
          <w:sz w:val="24"/>
          <w:szCs w:val="24"/>
        </w:rPr>
        <w:t xml:space="preserve"> possessions</w:t>
      </w:r>
      <w:r w:rsidR="00D0378A">
        <w:rPr>
          <w:rFonts w:ascii="Bell MT" w:hAnsi="Bell MT"/>
          <w:sz w:val="24"/>
          <w:szCs w:val="24"/>
        </w:rPr>
        <w:t xml:space="preserve">.  His wife </w:t>
      </w:r>
      <w:proofErr w:type="spellStart"/>
      <w:r w:rsidR="00D0378A">
        <w:rPr>
          <w:rFonts w:ascii="Bell MT" w:hAnsi="Bell MT"/>
          <w:sz w:val="24"/>
          <w:szCs w:val="24"/>
        </w:rPr>
        <w:t>Aphra</w:t>
      </w:r>
      <w:proofErr w:type="spellEnd"/>
      <w:r w:rsidR="00D0378A">
        <w:rPr>
          <w:rFonts w:ascii="Bell MT" w:hAnsi="Bell MT"/>
          <w:sz w:val="24"/>
          <w:szCs w:val="24"/>
        </w:rPr>
        <w:t xml:space="preserve">, Anna’s stepmother, used the suffering and superstition of her fellow villagers to exploit them by selling ‘charms’ and ‘remedies’ disguised as the ghost of </w:t>
      </w:r>
      <w:proofErr w:type="spellStart"/>
      <w:r w:rsidR="00D0378A">
        <w:rPr>
          <w:rFonts w:ascii="Bell MT" w:hAnsi="Bell MT"/>
          <w:sz w:val="24"/>
          <w:szCs w:val="24"/>
        </w:rPr>
        <w:t>Anys</w:t>
      </w:r>
      <w:proofErr w:type="spellEnd"/>
      <w:r w:rsidR="00D0378A">
        <w:rPr>
          <w:rFonts w:ascii="Bell MT" w:hAnsi="Bell MT"/>
          <w:sz w:val="24"/>
          <w:szCs w:val="24"/>
        </w:rPr>
        <w:t xml:space="preserve"> </w:t>
      </w:r>
      <w:proofErr w:type="spellStart"/>
      <w:r w:rsidR="00D0378A">
        <w:rPr>
          <w:rFonts w:ascii="Bell MT" w:hAnsi="Bell MT"/>
          <w:sz w:val="24"/>
          <w:szCs w:val="24"/>
        </w:rPr>
        <w:t>Gowdie</w:t>
      </w:r>
      <w:proofErr w:type="spellEnd"/>
      <w:r w:rsidR="00D0378A">
        <w:rPr>
          <w:rFonts w:ascii="Bell MT" w:hAnsi="Bell MT"/>
          <w:sz w:val="24"/>
          <w:szCs w:val="24"/>
        </w:rPr>
        <w:t xml:space="preserve"> which they purchased in their desperation to protect their loved ones.  Upon losing her husband to his punishment for theft, and her children to the plague, her mind to her inhumane treatment at the hands of Brand and Robert </w:t>
      </w:r>
      <w:proofErr w:type="spellStart"/>
      <w:r w:rsidR="00D0378A">
        <w:rPr>
          <w:rFonts w:ascii="Bell MT" w:hAnsi="Bell MT"/>
          <w:sz w:val="24"/>
          <w:szCs w:val="24"/>
        </w:rPr>
        <w:t>Snee</w:t>
      </w:r>
      <w:proofErr w:type="spellEnd"/>
      <w:r w:rsidR="00D0378A">
        <w:rPr>
          <w:rFonts w:ascii="Bell MT" w:hAnsi="Bell MT"/>
          <w:sz w:val="24"/>
          <w:szCs w:val="24"/>
        </w:rPr>
        <w:t xml:space="preserve">, and finally the loss of her last child, Faith, </w:t>
      </w:r>
      <w:proofErr w:type="spellStart"/>
      <w:r w:rsidR="00D0378A">
        <w:rPr>
          <w:rFonts w:ascii="Bell MT" w:hAnsi="Bell MT"/>
          <w:sz w:val="24"/>
          <w:szCs w:val="24"/>
        </w:rPr>
        <w:t>Aphra</w:t>
      </w:r>
      <w:proofErr w:type="spellEnd"/>
      <w:r w:rsidR="00D0378A">
        <w:rPr>
          <w:rFonts w:ascii="Bell MT" w:hAnsi="Bell MT"/>
          <w:sz w:val="24"/>
          <w:szCs w:val="24"/>
        </w:rPr>
        <w:t xml:space="preserve"> responds to her extreme adversity by turning to superstition and finally murder and suicide.  </w:t>
      </w:r>
      <w:r w:rsidR="00990C81">
        <w:rPr>
          <w:rFonts w:ascii="Bell MT" w:hAnsi="Bell MT"/>
          <w:sz w:val="24"/>
          <w:szCs w:val="24"/>
        </w:rPr>
        <w:t xml:space="preserve">Together with </w:t>
      </w:r>
      <w:r w:rsidR="009C4F5B">
        <w:rPr>
          <w:rFonts w:ascii="Bell MT" w:hAnsi="Bell MT"/>
          <w:sz w:val="24"/>
          <w:szCs w:val="24"/>
        </w:rPr>
        <w:t xml:space="preserve">that of </w:t>
      </w:r>
      <w:r w:rsidR="00990C81">
        <w:rPr>
          <w:rFonts w:ascii="Bell MT" w:hAnsi="Bell MT"/>
          <w:sz w:val="24"/>
          <w:szCs w:val="24"/>
        </w:rPr>
        <w:t xml:space="preserve">the mob who attacked the </w:t>
      </w:r>
      <w:proofErr w:type="spellStart"/>
      <w:r w:rsidR="00990C81">
        <w:rPr>
          <w:rFonts w:ascii="Bell MT" w:hAnsi="Bell MT"/>
          <w:sz w:val="24"/>
          <w:szCs w:val="24"/>
        </w:rPr>
        <w:t>Gowdies</w:t>
      </w:r>
      <w:proofErr w:type="spellEnd"/>
      <w:r w:rsidR="009C4F5B">
        <w:rPr>
          <w:rFonts w:ascii="Bell MT" w:hAnsi="Bell MT"/>
          <w:sz w:val="24"/>
          <w:szCs w:val="24"/>
        </w:rPr>
        <w:t>,</w:t>
      </w:r>
      <w:r w:rsidR="00990C81">
        <w:rPr>
          <w:rFonts w:ascii="Bell MT" w:hAnsi="Bell MT"/>
          <w:sz w:val="24"/>
          <w:szCs w:val="24"/>
        </w:rPr>
        <w:t xml:space="preserve"> these very different responses to the extremely adverse conditions of grief, fear, and searching for someone or thing to blame during the plague year</w:t>
      </w:r>
      <w:r w:rsidR="009C4F5B">
        <w:rPr>
          <w:rFonts w:ascii="Bell MT" w:hAnsi="Bell MT"/>
          <w:sz w:val="24"/>
          <w:szCs w:val="24"/>
        </w:rPr>
        <w:t>,</w:t>
      </w:r>
      <w:r w:rsidR="00990C81">
        <w:rPr>
          <w:rFonts w:ascii="Bell MT" w:hAnsi="Bell MT"/>
          <w:sz w:val="24"/>
          <w:szCs w:val="24"/>
        </w:rPr>
        <w:t xml:space="preserve"> whilst not worthy may be explained by Brooks’ portrayal of their lives as being lives of great loss and little understanding of its cause.</w:t>
      </w:r>
    </w:p>
    <w:p w:rsidR="00990C81" w:rsidRDefault="00990C81" w:rsidP="00EB6B8B">
      <w:pPr>
        <w:jc w:val="both"/>
        <w:rPr>
          <w:rFonts w:ascii="Bell MT" w:hAnsi="Bell MT"/>
          <w:sz w:val="24"/>
          <w:szCs w:val="24"/>
        </w:rPr>
      </w:pPr>
      <w:r>
        <w:rPr>
          <w:rFonts w:ascii="Bell MT" w:hAnsi="Bell MT"/>
          <w:sz w:val="24"/>
          <w:szCs w:val="24"/>
        </w:rPr>
        <w:t xml:space="preserve">In any period of history when people are faced with times of extreme adversity, whether it </w:t>
      </w:r>
      <w:proofErr w:type="gramStart"/>
      <w:r>
        <w:rPr>
          <w:rFonts w:ascii="Bell MT" w:hAnsi="Bell MT"/>
          <w:sz w:val="24"/>
          <w:szCs w:val="24"/>
        </w:rPr>
        <w:t>be</w:t>
      </w:r>
      <w:proofErr w:type="gramEnd"/>
      <w:r>
        <w:rPr>
          <w:rFonts w:ascii="Bell MT" w:hAnsi="Bell MT"/>
          <w:sz w:val="24"/>
          <w:szCs w:val="24"/>
        </w:rPr>
        <w:t xml:space="preserve"> war, disease, fire or flood</w:t>
      </w:r>
      <w:r w:rsidR="009C4F5B">
        <w:rPr>
          <w:rFonts w:ascii="Bell MT" w:hAnsi="Bell MT"/>
          <w:sz w:val="24"/>
          <w:szCs w:val="24"/>
        </w:rPr>
        <w:t xml:space="preserve">, they </w:t>
      </w:r>
      <w:r>
        <w:rPr>
          <w:rFonts w:ascii="Bell MT" w:hAnsi="Bell MT"/>
          <w:sz w:val="24"/>
          <w:szCs w:val="24"/>
        </w:rPr>
        <w:t>will respond in diff</w:t>
      </w:r>
      <w:r w:rsidR="009C4F5B">
        <w:rPr>
          <w:rFonts w:ascii="Bell MT" w:hAnsi="Bell MT"/>
          <w:sz w:val="24"/>
          <w:szCs w:val="24"/>
        </w:rPr>
        <w:t>erent ways.  The courage of those</w:t>
      </w:r>
      <w:r>
        <w:rPr>
          <w:rFonts w:ascii="Bell MT" w:hAnsi="Bell MT"/>
          <w:sz w:val="24"/>
          <w:szCs w:val="24"/>
        </w:rPr>
        <w:t xml:space="preserve"> who make many sacrifices to support the victims stand out as the best examples of humanity, as do Anna Frith, Elinor and Michael </w:t>
      </w:r>
      <w:proofErr w:type="spellStart"/>
      <w:r>
        <w:rPr>
          <w:rFonts w:ascii="Bell MT" w:hAnsi="Bell MT"/>
          <w:sz w:val="24"/>
          <w:szCs w:val="24"/>
        </w:rPr>
        <w:t>Mompellion</w:t>
      </w:r>
      <w:proofErr w:type="spellEnd"/>
      <w:r>
        <w:rPr>
          <w:rFonts w:ascii="Bell MT" w:hAnsi="Bell MT"/>
          <w:sz w:val="24"/>
          <w:szCs w:val="24"/>
        </w:rPr>
        <w:t xml:space="preserve">.  No matter what the occasion there will also be those who see these circumstances as only opportunities to put themselves and their interests first, as do the </w:t>
      </w:r>
      <w:proofErr w:type="spellStart"/>
      <w:r>
        <w:rPr>
          <w:rFonts w:ascii="Bell MT" w:hAnsi="Bell MT"/>
          <w:sz w:val="24"/>
          <w:szCs w:val="24"/>
        </w:rPr>
        <w:t>Bradfords</w:t>
      </w:r>
      <w:proofErr w:type="spellEnd"/>
      <w:r>
        <w:rPr>
          <w:rFonts w:ascii="Bell MT" w:hAnsi="Bell MT"/>
          <w:sz w:val="24"/>
          <w:szCs w:val="24"/>
        </w:rPr>
        <w:t xml:space="preserve">, the grieving mob and Josiah and </w:t>
      </w:r>
      <w:proofErr w:type="spellStart"/>
      <w:r>
        <w:rPr>
          <w:rFonts w:ascii="Bell MT" w:hAnsi="Bell MT"/>
          <w:sz w:val="24"/>
          <w:szCs w:val="24"/>
        </w:rPr>
        <w:t>Aphra</w:t>
      </w:r>
      <w:proofErr w:type="spellEnd"/>
      <w:r>
        <w:rPr>
          <w:rFonts w:ascii="Bell MT" w:hAnsi="Bell MT"/>
          <w:sz w:val="24"/>
          <w:szCs w:val="24"/>
        </w:rPr>
        <w:t xml:space="preserve"> </w:t>
      </w:r>
      <w:proofErr w:type="spellStart"/>
      <w:r>
        <w:rPr>
          <w:rFonts w:ascii="Bell MT" w:hAnsi="Bell MT"/>
          <w:sz w:val="24"/>
          <w:szCs w:val="24"/>
        </w:rPr>
        <w:t>Bont</w:t>
      </w:r>
      <w:proofErr w:type="spellEnd"/>
      <w:r>
        <w:rPr>
          <w:rFonts w:ascii="Bell MT" w:hAnsi="Bell MT"/>
          <w:sz w:val="24"/>
          <w:szCs w:val="24"/>
        </w:rPr>
        <w:t xml:space="preserve">.  It all depends on whether their values fit with the opening words of </w:t>
      </w:r>
      <w:proofErr w:type="spellStart"/>
      <w:r>
        <w:rPr>
          <w:rFonts w:ascii="Bell MT" w:hAnsi="Bell MT"/>
          <w:sz w:val="24"/>
          <w:szCs w:val="24"/>
        </w:rPr>
        <w:t>Mompellions</w:t>
      </w:r>
      <w:proofErr w:type="spellEnd"/>
      <w:r>
        <w:rPr>
          <w:rFonts w:ascii="Bell MT" w:hAnsi="Bell MT"/>
          <w:sz w:val="24"/>
          <w:szCs w:val="24"/>
        </w:rPr>
        <w:t xml:space="preserve">’ Sunday Oath sermon, ‘‘Greater </w:t>
      </w:r>
      <w:r w:rsidR="00E36294">
        <w:rPr>
          <w:rFonts w:ascii="Bell MT" w:hAnsi="Bell MT"/>
          <w:sz w:val="24"/>
          <w:szCs w:val="24"/>
        </w:rPr>
        <w:t>love no man hath, that he lay down his life for a friend’ or with Colonel Bradford’s outlook, “I am merely doing what any man of means and sense must do: safeguarding what is mine.”</w:t>
      </w:r>
    </w:p>
    <w:p w:rsidR="00AF0415" w:rsidRPr="00DD58D8" w:rsidRDefault="00AF0415" w:rsidP="00EB6B8B">
      <w:pPr>
        <w:jc w:val="both"/>
        <w:rPr>
          <w:rFonts w:ascii="Bell MT" w:hAnsi="Bell MT"/>
          <w:sz w:val="24"/>
          <w:szCs w:val="24"/>
        </w:rPr>
      </w:pPr>
      <w:r>
        <w:rPr>
          <w:rFonts w:ascii="Bell MT" w:hAnsi="Bell MT"/>
          <w:sz w:val="24"/>
          <w:szCs w:val="24"/>
        </w:rPr>
        <w:t xml:space="preserve">C. </w:t>
      </w:r>
      <w:proofErr w:type="gramStart"/>
      <w:r>
        <w:rPr>
          <w:rFonts w:ascii="Bell MT" w:hAnsi="Bell MT"/>
          <w:sz w:val="24"/>
          <w:szCs w:val="24"/>
        </w:rPr>
        <w:t>te</w:t>
      </w:r>
      <w:proofErr w:type="gramEnd"/>
      <w:r>
        <w:rPr>
          <w:rFonts w:ascii="Bell MT" w:hAnsi="Bell MT"/>
          <w:sz w:val="24"/>
          <w:szCs w:val="24"/>
        </w:rPr>
        <w:t xml:space="preserve"> Lindert.</w:t>
      </w:r>
    </w:p>
    <w:sectPr w:rsidR="00AF0415" w:rsidRPr="00DD58D8" w:rsidSect="00AF0415">
      <w:pgSz w:w="11906" w:h="16838"/>
      <w:pgMar w:top="454" w:right="454" w:bottom="454" w:left="45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Bell MT">
    <w:panose1 w:val="02020503060305020303"/>
    <w:charset w:val="00"/>
    <w:family w:val="roman"/>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DD58D8"/>
    <w:rsid w:val="000F01DF"/>
    <w:rsid w:val="00211D04"/>
    <w:rsid w:val="002E0B5C"/>
    <w:rsid w:val="0064361F"/>
    <w:rsid w:val="00716917"/>
    <w:rsid w:val="00721481"/>
    <w:rsid w:val="007D08D8"/>
    <w:rsid w:val="0081727A"/>
    <w:rsid w:val="0084144A"/>
    <w:rsid w:val="00842FCD"/>
    <w:rsid w:val="00990C81"/>
    <w:rsid w:val="009C4F5B"/>
    <w:rsid w:val="00AF0415"/>
    <w:rsid w:val="00AF50F8"/>
    <w:rsid w:val="00BF3530"/>
    <w:rsid w:val="00CD1BC8"/>
    <w:rsid w:val="00D0378A"/>
    <w:rsid w:val="00DC5F40"/>
    <w:rsid w:val="00DD58D8"/>
    <w:rsid w:val="00DE521F"/>
    <w:rsid w:val="00E36294"/>
    <w:rsid w:val="00E42622"/>
    <w:rsid w:val="00EB6B8B"/>
    <w:rsid w:val="00EB7065"/>
    <w:rsid w:val="00EF40E3"/>
    <w:rsid w:val="00F022FD"/>
    <w:rsid w:val="00F35B39"/>
    <w:rsid w:val="00FB1383"/>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B138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7EA34C-94EE-4170-B027-6AA7327E92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1474</Words>
  <Characters>8406</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Henry</dc:creator>
  <cp:lastModifiedBy>Henry</cp:lastModifiedBy>
  <cp:revision>2</cp:revision>
  <cp:lastPrinted>2011-02-20T20:19:00Z</cp:lastPrinted>
  <dcterms:created xsi:type="dcterms:W3CDTF">2011-02-20T20:20:00Z</dcterms:created>
  <dcterms:modified xsi:type="dcterms:W3CDTF">2011-02-20T20:20:00Z</dcterms:modified>
</cp:coreProperties>
</file>